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D717C8">
        <w:rPr>
          <w:rFonts w:hAnsi="宋体" w:hint="eastAsia"/>
          <w:b/>
          <w:bCs/>
          <w:color w:val="000000"/>
          <w:sz w:val="64"/>
          <w:szCs w:val="64"/>
        </w:rPr>
        <w:t>电气工程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D717C8">
        <w:rPr>
          <w:rStyle w:val="font571"/>
          <w:rFonts w:hint="default"/>
        </w:rPr>
        <w:t>电气工程</w:t>
      </w:r>
      <w:r>
        <w:rPr>
          <w:rStyle w:val="font571"/>
          <w:rFonts w:hint="default"/>
        </w:rPr>
        <w:t>学院</w:t>
      </w:r>
    </w:p>
    <w:tbl>
      <w:tblPr>
        <w:tblW w:w="16161" w:type="dxa"/>
        <w:tblInd w:w="-318" w:type="dxa"/>
        <w:tblLook w:val="04A0"/>
      </w:tblPr>
      <w:tblGrid>
        <w:gridCol w:w="456"/>
        <w:gridCol w:w="3740"/>
        <w:gridCol w:w="2526"/>
        <w:gridCol w:w="5496"/>
        <w:gridCol w:w="456"/>
        <w:gridCol w:w="576"/>
        <w:gridCol w:w="850"/>
        <w:gridCol w:w="851"/>
        <w:gridCol w:w="1276"/>
      </w:tblGrid>
      <w:tr w:rsidR="00D717C8" w:rsidRPr="00D717C8" w:rsidTr="00D717C8">
        <w:trPr>
          <w:trHeight w:val="40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RANGE!A1:I72"/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  <w:bookmarkEnd w:id="0"/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开关式全波相敏检波实验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数据存储器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联想/2TB（经典黑）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开关式全波相敏检波实验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数据存储器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联想/1TB（经典黑）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并励直流电动机的直流电阻测量、起动、调速和转向改变实验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电工维修工具箱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得力/电讯工具124件套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STM32外部中断实验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安防传感器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接触、烟雾等传感器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STM32外部中断实验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开机盒子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向日葵（开启局域网多台主机）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STM32外部中断实验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排插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智能排插座（断电记忆）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STM32外部中断实验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智能蓝牙网关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小米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STM32外部中断实验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定时器插座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公牛GND-1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STM32外部中断实验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网关AC路由器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华三H3C GR2200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STM32外部中断实验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高速电力通信器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电力版（三子或一母两子）数据通信器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PCB元器件封装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静电除尘巾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3M思高X4（10包）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PCB元器件封装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300W以上开关电源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PCB元器件封装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数据存储器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500G以上，兼容移动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电气主接线设备赋值与标注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键鼠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无线罗技套装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OLED显示屏显示实验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开发板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正点原子STM32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OLED显示屏显示实验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五金工具包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日本田岛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OLED显示屏显示实验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AAA电池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7号适用键盘，40节/盒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OLED显示屏显示实验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AA电池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5号适用鼠标，20节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OLED显示屏显示实验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钮扣电池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大容量，黄金底结构CR2032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CCS入门实验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有线键盘鼠标套装台式电脑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R150-66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典型环节及其阶跃响应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WXD3-13-2W精密多圈电位器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3.3k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二阶系统的阶跃响应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WXD3-13-2W精密多圈电位器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控制系统的稳定性分析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WXD3-13-2W精密多圈电位器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47k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控制系统的稳定性分析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全新原装运算放大器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CA3140E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数字PID控制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运算放大器集成块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HA17324A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晶闸管直流调速系统主要单元的调试实验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单结晶体管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BT35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单闭环不可逆直流调速系统实验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3W金属膜电阻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20欧姆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单闭环不可逆直流调速系统实验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3W金属膜电阻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2欧姆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单闭环不可逆直流调速系统实验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3W金属膜电阻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2k欧姆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)三相 SPWM、马鞍波、SVPWM 变频调速系统实验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直插DIP6光电耦合器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4N35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)三相 SPWM、马鞍波、SVPWM 变频调速系统实验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铝电解电容器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450V1000uF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PWM波输出实验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全新原装电压采集芯片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AD8551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典型环节及其阶跃响应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示波器探头BNC双夹线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Y101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数码管显示实验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存储模块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金士顿DDR3L  16G 1600MHz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外部中断实验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DSP仿真器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XDS510-USB2.0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晶闸管直流调速系统主要单元的调试实验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高频低阻铝电解电容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100V47uF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数字PID控制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高精度微伏/毫伏电压放大器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AD620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三相异步电动机磁场定向控制(FOC)调速系统实验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德力西熔断器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RT18(RT14) 10*38-5A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晶闸管直流调速系统主要单元的调试实验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可调滑动电阻器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900欧姆（图1安装方式）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晶闸管直流调速系统主要单元的调试实验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香蕉插头母座（红）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4mm尾部螺母式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晶闸管直流调速系统主要单元的调试实验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香蕉插头母座（绿）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4mm尾部螺母式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晶闸管直流调速系统主要单元的调试实验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香蕉插头母座（黄）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4mm尾部螺母式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晶闸管直流调速系统主要单元的调试实验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香蕉插头母座（黑）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4mm尾部螺母式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并励直流电动机的直流电阻测量、起动、调速和转向改变实验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数据存储模块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西数 My Passport 2T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并励直流电动机的直流电阻测量、起动、调速和转向改变实验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万用表表笔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胜利20A原装表笔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并励直流电动机的直流电阻测量、起动、调速和转向改变实验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双联可调磁盘电阻</w:t>
            </w: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900欧姆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BC1-150W/2</w:t>
            </w: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图一安装方式</w:t>
            </w: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900欧姆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并励直流电动机的直流电阻测量、起动、调速和转向改变实验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双联可调磁盘电阻</w:t>
            </w: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100欧姆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BC1-150W/2</w:t>
            </w: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图一安装方式</w:t>
            </w: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100欧姆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电力系统双电源单回路稳态非全相运行实验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调压器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TSGC2-15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并励直流电动机的直流电阻测量、起动、调速和转向改变实验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调压器（教学专用）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TSGC2-1.5KW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并励直流电动机的直流电阻测量、起动、调速和转向改变实验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可调温数显焊台40W电烙铁+700W热风枪二合一套装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DL398740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并励直流电动机的直流电阻测量、起动、调速和转向改变实验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电工手套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门电路、组合逻辑电路的设计、触发器实验、任意进制计数器的设计、计数、译码、显示器电路设计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灯笼线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50CM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回转器及其应用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示波器信号连接线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BNC双夹线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基尔霍夫定律验证及叠加原理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3mm测试连接线、0.5m、红色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基尔霍夫定律验证及叠加原理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3mm测试连接线、0.5m、蓝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基尔霍夫定律验证及叠加原理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3mm测试连接线、0.5m、黄色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基尔霍夫定律验证及叠加原理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3mm测试连接线、0.5m、黑色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三相电路参数的测量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香蕉插头母座（红）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4mm尾部螺母式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三相电路参数的测量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香蕉插头母座（绿）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4mm尾部螺母式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三相电路参数的测量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香蕉插头母座（黄）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4mm尾部螺母式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三相电路参数的测量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香蕉插头母座（黑）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4mm尾部螺母式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正弦稳态交流电路相量的研究等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4mm测试连接线、红色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正弦稳态交流电路相量的研究等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4mm测试连接线、蓝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正弦稳态交流电路相量的研究等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4mm测试连接线、黄色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正弦稳态交流电路相量的研究等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香蕉线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4mm测试连接线、黑色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电压源与电流源的等效变换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万用电表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VC890D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电压源与电流源等效变换等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精密多圈电位器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WXD3-13-2W/1K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电压源与电流源等效变换等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精密多圈电位器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WXD3-13-2W/10K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组合逻辑电路的设计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数据交换模块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新华三 NX54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常用电子仪器的实用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电工维修工具箱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日本田岛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717C8" w:rsidRDefault="00D717C8" w:rsidP="00FC24D9">
      <w:pPr>
        <w:jc w:val="left"/>
        <w:rPr>
          <w:rStyle w:val="font571"/>
          <w:rFonts w:hint="default"/>
        </w:rPr>
      </w:pPr>
    </w:p>
    <w:p w:rsidR="00D717C8" w:rsidRDefault="00D717C8" w:rsidP="00FC24D9">
      <w:pPr>
        <w:jc w:val="left"/>
        <w:rPr>
          <w:rStyle w:val="font571"/>
          <w:rFonts w:hint="default"/>
        </w:rPr>
      </w:pPr>
    </w:p>
    <w:p w:rsidR="00D717C8" w:rsidRDefault="00D717C8" w:rsidP="00FC24D9">
      <w:pPr>
        <w:jc w:val="left"/>
        <w:rPr>
          <w:rStyle w:val="font571"/>
          <w:rFonts w:hint="default"/>
        </w:rPr>
      </w:pPr>
    </w:p>
    <w:p w:rsidR="00D717C8" w:rsidRDefault="00D717C8" w:rsidP="00D717C8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lastRenderedPageBreak/>
        <w:t>邵阳学院实习耗材申购计划明细表</w:t>
      </w:r>
    </w:p>
    <w:p w:rsidR="00D717C8" w:rsidRDefault="00D717C8" w:rsidP="00D717C8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2022-2023 学年度第二学期）</w:t>
      </w:r>
    </w:p>
    <w:p w:rsidR="00D717C8" w:rsidRDefault="00D717C8" w:rsidP="00D717C8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>
        <w:rPr>
          <w:rStyle w:val="font571"/>
          <w:rFonts w:hint="default"/>
        </w:rPr>
        <w:t>电气工程学院</w:t>
      </w:r>
    </w:p>
    <w:tbl>
      <w:tblPr>
        <w:tblW w:w="16302" w:type="dxa"/>
        <w:tblInd w:w="-318" w:type="dxa"/>
        <w:tblLayout w:type="fixed"/>
        <w:tblLook w:val="04A0"/>
      </w:tblPr>
      <w:tblGrid>
        <w:gridCol w:w="568"/>
        <w:gridCol w:w="3544"/>
        <w:gridCol w:w="2693"/>
        <w:gridCol w:w="5528"/>
        <w:gridCol w:w="426"/>
        <w:gridCol w:w="425"/>
        <w:gridCol w:w="850"/>
        <w:gridCol w:w="851"/>
        <w:gridCol w:w="1417"/>
      </w:tblGrid>
      <w:tr w:rsidR="00D717C8" w:rsidRPr="00D717C8" w:rsidTr="00D717C8">
        <w:trPr>
          <w:trHeight w:val="4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717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1/4W金属薄膜电阻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100R（1000只）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1/4W金属薄膜电阻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330R (1000只)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1/4W金属薄膜电阻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1K（1000只）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1/4W金属薄膜电阻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10K（1000只）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排阻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A09-103J脚距2.54MM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瓷片电容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30PF（1000个）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瓷片电容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104 (0.1UF)（1000个）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直插电解电容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10UF/16V(50个)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轻触开关按键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6*6*9mm（1000个）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直插无源晶振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11.0592MHZ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无源晶振 32.768KHz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32.768K 石英晶体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LED发光二极管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F5（5MM）橙色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PNP 小功率晶体管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S9012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有源蜂鸣器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5V（12*9.5mm分体）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数码管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4位 共阳 0’36寸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800080"/>
                <w:kern w:val="0"/>
                <w:sz w:val="24"/>
                <w:u w:val="single"/>
              </w:rPr>
            </w:pPr>
            <w:r w:rsidRPr="00D717C8">
              <w:rPr>
                <w:rFonts w:ascii="宋体" w:hAnsi="宋体" w:cs="宋体" w:hint="eastAsia"/>
                <w:color w:val="800080"/>
                <w:kern w:val="0"/>
                <w:sz w:val="24"/>
                <w:u w:val="single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2.54MM间距单排直插排针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1*20P红色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STC单片机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STC89C52RC 直插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单片机底座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IC插座 方孔 DIP-40P 宽体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3V纽扣电池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CR1220（一盘50粒）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电池底盒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BS-1220-2电池盒（盒装）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时钟芯片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直插 DS1302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时钟芯片底座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IC插座 方孔 DIP-16P 窄体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直插译码器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74LS47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译码器底座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IC插座 方孔 DIP-8P 窄体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PCB板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10*10CM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万能板 洞洞板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9*15cm 厚1.5 间距2.54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松香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日光松香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焊锡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小黄人0.8mm/63A/50g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杜邦线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公对母 40P彩色排线连接线15cm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电子技术实习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电烙铁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60w</w:t>
            </w:r>
            <w:r w:rsidRPr="00D717C8">
              <w:rPr>
                <w:rFonts w:ascii="宋体" w:hAnsi="宋体" w:cs="宋体" w:hint="eastAsia"/>
                <w:kern w:val="0"/>
                <w:sz w:val="24"/>
              </w:rPr>
              <w:t>电烙铁</w:t>
            </w:r>
            <w:r w:rsidRPr="00D717C8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717C8">
              <w:rPr>
                <w:rFonts w:ascii="宋体" w:hAnsi="宋体" w:cs="宋体" w:hint="eastAsia"/>
                <w:kern w:val="0"/>
                <w:sz w:val="24"/>
              </w:rPr>
              <w:t>带</w:t>
            </w:r>
            <w:r w:rsidRPr="00D717C8">
              <w:rPr>
                <w:rFonts w:ascii="Times New Roman" w:hAnsi="Times New Roman"/>
                <w:kern w:val="0"/>
                <w:sz w:val="24"/>
              </w:rPr>
              <w:t>LED</w:t>
            </w:r>
            <w:r w:rsidRPr="00D717C8">
              <w:rPr>
                <w:rFonts w:ascii="宋体" w:hAnsi="宋体" w:cs="宋体" w:hint="eastAsia"/>
                <w:kern w:val="0"/>
                <w:sz w:val="24"/>
              </w:rPr>
              <w:t>灯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铝线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2.5平方红黄蓝三种色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电工胶布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黑色阻燃PVC绝缘胶布/黑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万能板 洞洞板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9*15cm 厚1.5 间距2.54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收音机套件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收音机套件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松香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日光松香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焊锡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小黄人0.8mm/63A/50g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焊接海绵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长方形5*3cm（100片）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电路板飞线 （红蓝黄）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PCB跳线电子线焊接连接线 30#号 导线单芯铜线（）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PCB记号笔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Filolang记号笔（黑色）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USB转TTL下载器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第5代USB-ISP转TTL免手动冷启3.3V/5V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自封袋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20丝白边（500个）15*22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十字盘头螺栓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M4*40 20只/包 304材质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六角螺帽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M4 50只/包 304材质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LED灯管连接线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三孔单母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电池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9V 10节/盒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T5支架灯卡扣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50个/包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kern w:val="0"/>
                <w:sz w:val="24"/>
              </w:rPr>
              <w:t>断路器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kern w:val="0"/>
                <w:sz w:val="24"/>
              </w:rPr>
              <w:t>德力西 4P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kern w:val="0"/>
                <w:sz w:val="24"/>
              </w:rPr>
              <w:t>斜口钳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kern w:val="0"/>
                <w:sz w:val="24"/>
              </w:rPr>
              <w:t>得力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明装单开双控开关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国际电工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强力剪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连线端子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wango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卡线槽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25*25 整箱50根100米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17C8" w:rsidRPr="00D717C8" w:rsidTr="00D717C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认识实习、生产实习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安全帽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GB2811-2019标准（黄色）印制院标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C8" w:rsidRPr="00D717C8" w:rsidRDefault="00D717C8" w:rsidP="00D71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7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717C8" w:rsidRPr="00D717C8" w:rsidRDefault="00D717C8" w:rsidP="00FC24D9">
      <w:pPr>
        <w:jc w:val="left"/>
        <w:rPr>
          <w:rStyle w:val="font571"/>
          <w:rFonts w:hint="default"/>
        </w:rPr>
      </w:pPr>
    </w:p>
    <w:sectPr w:rsidR="00D717C8" w:rsidRPr="00D717C8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6BA" w:rsidRDefault="009866BA" w:rsidP="00F00F59">
      <w:r>
        <w:separator/>
      </w:r>
    </w:p>
  </w:endnote>
  <w:endnote w:type="continuationSeparator" w:id="1">
    <w:p w:rsidR="009866BA" w:rsidRDefault="009866BA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6BA" w:rsidRDefault="009866BA" w:rsidP="00F00F59">
      <w:r>
        <w:separator/>
      </w:r>
    </w:p>
  </w:footnote>
  <w:footnote w:type="continuationSeparator" w:id="1">
    <w:p w:rsidR="009866BA" w:rsidRDefault="009866BA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1E22C3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866BA"/>
    <w:rsid w:val="009A33DF"/>
    <w:rsid w:val="009C3900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CB1822"/>
    <w:rsid w:val="00D04C66"/>
    <w:rsid w:val="00D12064"/>
    <w:rsid w:val="00D317CC"/>
    <w:rsid w:val="00D37197"/>
    <w:rsid w:val="00D41BCC"/>
    <w:rsid w:val="00D717C8"/>
    <w:rsid w:val="00D82816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C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1</Pages>
  <Words>847</Words>
  <Characters>4832</Characters>
  <Application>Microsoft Office Word</Application>
  <DocSecurity>0</DocSecurity>
  <Lines>40</Lines>
  <Paragraphs>11</Paragraphs>
  <ScaleCrop>false</ScaleCrop>
  <Company>china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11</cp:revision>
  <dcterms:created xsi:type="dcterms:W3CDTF">2020-01-07T02:33:00Z</dcterms:created>
  <dcterms:modified xsi:type="dcterms:W3CDTF">2023-01-02T03:02:00Z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